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B" w:rsidRDefault="001C541B" w:rsidP="001C541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Сборник статей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составителем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и одним из авторов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которого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является основатель и ректор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Style w:val="apple-converted-space"/>
          <w:rFonts w:ascii="Arial" w:hAnsi="Arial" w:cs="Arial"/>
          <w:color w:val="383838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05481"/>
            <w:sz w:val="21"/>
            <w:szCs w:val="21"/>
          </w:rPr>
          <w:t>Елена Александровна Спиркина.</w:t>
        </w:r>
      </w:hyperlink>
    </w:p>
    <w:p w:rsidR="001C541B" w:rsidRDefault="001C541B" w:rsidP="001C541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1C541B" w:rsidRDefault="001C541B" w:rsidP="001C541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Этот сборник посвящен связям и переплетениям между психоаналитическим исследованием глубинного внутреннего мира человека и исследованием человеческой природы в произведениях искусства.</w:t>
      </w:r>
    </w:p>
    <w:p w:rsidR="001C541B" w:rsidRDefault="001C541B" w:rsidP="001C541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1C541B" w:rsidRDefault="001C541B" w:rsidP="001C541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</w:rPr>
        <w:t xml:space="preserve">В данном сборнике представлены статьи преподавателей и супервизоров кафедры Психоанализа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которые являются ведущими отечественными специалистами в области психоаналитической психотерапии и психоанализа: В.А. Зимина, Е.А. Спиркиной, В.А.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Холиной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И.М. Кадырова, А.В. Казанской.</w:t>
      </w:r>
    </w:p>
    <w:p w:rsidR="00470C4C" w:rsidRPr="00513943" w:rsidRDefault="00470C4C" w:rsidP="00513943"/>
    <w:sectPr w:rsidR="00470C4C" w:rsidRPr="0051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165BCA"/>
    <w:rsid w:val="001C541B"/>
    <w:rsid w:val="002F31C3"/>
    <w:rsid w:val="00470C4C"/>
    <w:rsid w:val="00513943"/>
    <w:rsid w:val="00766ED8"/>
    <w:rsid w:val="00863BFA"/>
    <w:rsid w:val="009D5ACF"/>
    <w:rsid w:val="00A77B7B"/>
    <w:rsid w:val="00DB5C1D"/>
    <w:rsid w:val="00D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chol.ru/about/personal/personalpage.php?ID=1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2016-03-02T13:54:00Z</dcterms:created>
  <dcterms:modified xsi:type="dcterms:W3CDTF">2016-03-02T13:54:00Z</dcterms:modified>
</cp:coreProperties>
</file>