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4C" w:rsidRPr="002F31C3" w:rsidRDefault="002F31C3" w:rsidP="002F31C3"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Константин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Ягнюк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 – клинический психолог, психотерапевт, руководитель программы профессиональной переподготовки «Психологическое консультирование,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психокоррекция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, психотерапия», сотрудник Психологической консультации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ИППиП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 xml:space="preserve">, член Общества психоаналитической психотерапии – Европейской федерации психоаналитической психотерапии, главный редактор Журнала практической психологии и психоанализа </w:t>
      </w:r>
      <w:proofErr w:type="spellStart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ИППиП</w:t>
      </w:r>
      <w:proofErr w:type="spellEnd"/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383838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83838"/>
          <w:sz w:val="21"/>
          <w:szCs w:val="21"/>
        </w:rPr>
        <w:br/>
      </w:r>
      <w:r>
        <w:rPr>
          <w:rFonts w:ascii="Arial" w:hAnsi="Arial" w:cs="Arial"/>
          <w:color w:val="383838"/>
          <w:sz w:val="21"/>
          <w:szCs w:val="21"/>
          <w:shd w:val="clear" w:color="auto" w:fill="FFFFFF"/>
        </w:rPr>
        <w:t>Данная книга – это краткое учебное пособие, в котором собраны практические знания и рекомендации отечественных и зарубежных специалистов, систематически описаны базовые навыки и техники психологического консультирования и психотерапии. В книге подробно рассмотрены следующие темы: невербальные аспекты взаимодействия терапевта и клиента, типология вербальных вмешательств, техника и практика проведения начальной консультации. В практикуме предлагаются задания, которые могут быть использованы в процессе обучения психологическому консультированию и психотерапии, а также для самостоятельного овладения техниками терапевтической коммуникации</w:t>
      </w:r>
      <w:r w:rsidRPr="002F31C3">
        <w:rPr>
          <w:rFonts w:ascii="Arial" w:hAnsi="Arial" w:cs="Arial"/>
          <w:color w:val="383838"/>
          <w:sz w:val="21"/>
          <w:szCs w:val="21"/>
          <w:shd w:val="clear" w:color="auto" w:fill="FFFFFF"/>
        </w:rPr>
        <w:t>.</w:t>
      </w:r>
      <w:bookmarkStart w:id="0" w:name="_GoBack"/>
      <w:bookmarkEnd w:id="0"/>
      <w:r>
        <w:rPr>
          <w:rStyle w:val="apple-converted-space"/>
          <w:rFonts w:ascii="Arial" w:hAnsi="Arial" w:cs="Arial"/>
          <w:color w:val="383838"/>
          <w:sz w:val="21"/>
          <w:szCs w:val="21"/>
          <w:shd w:val="clear" w:color="auto" w:fill="FFFFFF"/>
        </w:rPr>
        <w:t> </w:t>
      </w:r>
    </w:p>
    <w:sectPr w:rsidR="00470C4C" w:rsidRPr="002F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FA"/>
    <w:rsid w:val="002F31C3"/>
    <w:rsid w:val="00470C4C"/>
    <w:rsid w:val="0086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2016-03-02T12:14:00Z</dcterms:created>
  <dcterms:modified xsi:type="dcterms:W3CDTF">2016-03-02T12:14:00Z</dcterms:modified>
</cp:coreProperties>
</file>