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AA7" w:rsidRDefault="00471AA7" w:rsidP="00471AA7">
      <w:r>
        <w:t>Анкета слушателя ППК «</w:t>
      </w:r>
      <w:r w:rsidRPr="00471AA7">
        <w:t>«</w:t>
      </w:r>
      <w:proofErr w:type="spellStart"/>
      <w:r w:rsidRPr="00471AA7">
        <w:t>Трансгенерационная</w:t>
      </w:r>
      <w:proofErr w:type="spellEnd"/>
      <w:r w:rsidRPr="00471AA7">
        <w:t xml:space="preserve"> травма: путь к воспоминаниям и исцелению»</w:t>
      </w:r>
    </w:p>
    <w:p w:rsidR="00471AA7" w:rsidRDefault="00471AA7" w:rsidP="00471AA7">
      <w:r>
        <w:t>1)</w:t>
      </w:r>
      <w:r>
        <w:tab/>
        <w:t>ФИО</w:t>
      </w:r>
    </w:p>
    <w:p w:rsidR="00471AA7" w:rsidRDefault="00471AA7" w:rsidP="00471AA7">
      <w:r>
        <w:t>2)</w:t>
      </w:r>
      <w:r>
        <w:tab/>
      </w:r>
      <w:proofErr w:type="spellStart"/>
      <w:r>
        <w:t>Email</w:t>
      </w:r>
      <w:proofErr w:type="spellEnd"/>
    </w:p>
    <w:p w:rsidR="00471AA7" w:rsidRDefault="00471AA7" w:rsidP="00471AA7">
      <w:r>
        <w:t>3)</w:t>
      </w:r>
      <w:r>
        <w:tab/>
        <w:t>Город</w:t>
      </w:r>
    </w:p>
    <w:p w:rsidR="00471AA7" w:rsidRDefault="00471AA7" w:rsidP="00471AA7">
      <w:r>
        <w:t>4)</w:t>
      </w:r>
      <w:r>
        <w:tab/>
        <w:t>Телефон</w:t>
      </w:r>
    </w:p>
    <w:p w:rsidR="00471AA7" w:rsidRDefault="00471AA7" w:rsidP="00471AA7">
      <w:r>
        <w:t>5)</w:t>
      </w:r>
      <w:r>
        <w:tab/>
        <w:t>Укажите количество лет практики</w:t>
      </w:r>
    </w:p>
    <w:p w:rsidR="00471AA7" w:rsidRDefault="00471AA7" w:rsidP="00471AA7">
      <w:r>
        <w:t>6)</w:t>
      </w:r>
      <w:r>
        <w:tab/>
        <w:t>Среднее количество часов работы в неделю</w:t>
      </w:r>
    </w:p>
    <w:p w:rsidR="00471AA7" w:rsidRDefault="00471AA7" w:rsidP="00471AA7">
      <w:r>
        <w:t>7)</w:t>
      </w:r>
      <w:r>
        <w:tab/>
        <w:t>Контингент, с которым Вы работаете</w:t>
      </w:r>
    </w:p>
    <w:p w:rsidR="00471AA7" w:rsidRDefault="00471AA7" w:rsidP="00471AA7">
      <w:r>
        <w:t>8)</w:t>
      </w:r>
      <w:r>
        <w:tab/>
        <w:t>Количество часов личной терапии</w:t>
      </w:r>
    </w:p>
    <w:p w:rsidR="00C315F9" w:rsidRDefault="00471AA7" w:rsidP="00471AA7">
      <w:r>
        <w:t>9)</w:t>
      </w:r>
      <w:r>
        <w:tab/>
        <w:t>Есть ли сейчас личная терапия</w:t>
      </w:r>
    </w:p>
    <w:p w:rsidR="00471AA7" w:rsidRDefault="00471AA7" w:rsidP="00471AA7">
      <w:r>
        <w:t>10)</w:t>
      </w:r>
      <w:r>
        <w:tab/>
        <w:t>Знакомы ли Вы с практикой аутентичного движения? Где Вы с ней познакомились?</w:t>
      </w:r>
    </w:p>
    <w:p w:rsidR="00471AA7" w:rsidRDefault="00471AA7" w:rsidP="00471AA7">
      <w:r>
        <w:t>11)</w:t>
      </w:r>
      <w:r>
        <w:tab/>
        <w:t xml:space="preserve">Практикуете ли Вы </w:t>
      </w:r>
      <w:proofErr w:type="spellStart"/>
      <w:r>
        <w:t>танцетерапию</w:t>
      </w:r>
      <w:proofErr w:type="spellEnd"/>
      <w:r>
        <w:t xml:space="preserve"> или </w:t>
      </w:r>
      <w:proofErr w:type="spellStart"/>
      <w:r>
        <w:t>юнгианский</w:t>
      </w:r>
      <w:proofErr w:type="spellEnd"/>
      <w:r>
        <w:t xml:space="preserve"> анализ? Как именно?</w:t>
      </w:r>
    </w:p>
    <w:p w:rsidR="00471AA7" w:rsidRDefault="00471AA7" w:rsidP="00471AA7">
      <w:r>
        <w:t>12)</w:t>
      </w:r>
      <w:r>
        <w:tab/>
        <w:t>Готовы ли Вы к выражению чувств через движение?</w:t>
      </w:r>
    </w:p>
    <w:p w:rsidR="00471AA7" w:rsidRDefault="00471AA7" w:rsidP="00471AA7">
      <w:r>
        <w:t>13)</w:t>
      </w:r>
      <w:r>
        <w:tab/>
        <w:t>Являетесь ли Вы членом АТДТ?</w:t>
      </w:r>
    </w:p>
    <w:p w:rsidR="00D52402" w:rsidRPr="00B21C42" w:rsidRDefault="00D52402" w:rsidP="00471AA7">
      <w:r>
        <w:t xml:space="preserve">Анкету выслать </w:t>
      </w:r>
      <w:hyperlink r:id="rId4" w:history="1">
        <w:r w:rsidRPr="00D8532C">
          <w:rPr>
            <w:rStyle w:val="a3"/>
            <w:lang w:val="en-US"/>
          </w:rPr>
          <w:t>tdtippip</w:t>
        </w:r>
        <w:r w:rsidRPr="00B21C42">
          <w:rPr>
            <w:rStyle w:val="a3"/>
          </w:rPr>
          <w:t>@</w:t>
        </w:r>
        <w:r w:rsidRPr="00D8532C">
          <w:rPr>
            <w:rStyle w:val="a3"/>
            <w:lang w:val="en-US"/>
          </w:rPr>
          <w:t>gmail</w:t>
        </w:r>
        <w:r w:rsidRPr="00B21C42">
          <w:rPr>
            <w:rStyle w:val="a3"/>
          </w:rPr>
          <w:t>.</w:t>
        </w:r>
        <w:r w:rsidRPr="00D8532C">
          <w:rPr>
            <w:rStyle w:val="a3"/>
            <w:lang w:val="en-US"/>
          </w:rPr>
          <w:t>com</w:t>
        </w:r>
      </w:hyperlink>
      <w:r w:rsidR="00B21C42" w:rsidRPr="00B21C42">
        <w:t xml:space="preserve"> (</w:t>
      </w:r>
      <w:r w:rsidR="00B21C42">
        <w:t>Отделение Танцевально-двигательной психотерапии ИППиП)</w:t>
      </w:r>
      <w:bookmarkStart w:id="0" w:name="_GoBack"/>
      <w:bookmarkEnd w:id="0"/>
    </w:p>
    <w:p w:rsidR="00D52402" w:rsidRPr="00B21C42" w:rsidRDefault="00D52402" w:rsidP="00471AA7"/>
    <w:sectPr w:rsidR="00D52402" w:rsidRPr="00B21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44F"/>
    <w:rsid w:val="0025796C"/>
    <w:rsid w:val="003E344F"/>
    <w:rsid w:val="00471AA7"/>
    <w:rsid w:val="00764FBD"/>
    <w:rsid w:val="00B21C42"/>
    <w:rsid w:val="00D5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2AB45"/>
  <w15:chartTrackingRefBased/>
  <w15:docId w15:val="{AF384EEF-560C-4BDE-BCE2-89E4569D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4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dtippip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2018-05-11T09:25:00Z</dcterms:created>
  <dcterms:modified xsi:type="dcterms:W3CDTF">2018-05-11T09:28:00Z</dcterms:modified>
</cp:coreProperties>
</file>