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1E" w:rsidRDefault="0038001E" w:rsidP="0038001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B7FD1">
        <w:rPr>
          <w:rFonts w:ascii="Arial" w:hAnsi="Arial" w:cs="Arial"/>
          <w:b/>
          <w:sz w:val="36"/>
          <w:szCs w:val="36"/>
        </w:rPr>
        <w:t xml:space="preserve">Развивающий танец в работе с людьми разных социальных групп (24 </w:t>
      </w:r>
      <w:proofErr w:type="spellStart"/>
      <w:r w:rsidRPr="004B7FD1">
        <w:rPr>
          <w:rFonts w:ascii="Arial" w:hAnsi="Arial" w:cs="Arial"/>
          <w:b/>
          <w:sz w:val="36"/>
          <w:szCs w:val="36"/>
        </w:rPr>
        <w:t>ак.ч</w:t>
      </w:r>
      <w:proofErr w:type="spellEnd"/>
      <w:r w:rsidRPr="004B7FD1">
        <w:rPr>
          <w:rFonts w:ascii="Arial" w:hAnsi="Arial" w:cs="Arial"/>
          <w:b/>
          <w:sz w:val="36"/>
          <w:szCs w:val="36"/>
        </w:rPr>
        <w:t>.)</w:t>
      </w:r>
    </w:p>
    <w:p w:rsidR="005C7493" w:rsidRPr="004B7FD1" w:rsidRDefault="005C7493" w:rsidP="0038001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006"/>
      </w:tblGrid>
      <w:tr w:rsidR="005C7493" w:rsidTr="005C7493">
        <w:tc>
          <w:tcPr>
            <w:tcW w:w="4785" w:type="dxa"/>
          </w:tcPr>
          <w:p w:rsidR="005C7493" w:rsidRPr="005C7493" w:rsidRDefault="005C7493" w:rsidP="005C7493">
            <w:pPr>
              <w:rPr>
                <w:rFonts w:ascii="Arial" w:hAnsi="Arial" w:cs="Arial"/>
              </w:rPr>
            </w:pPr>
            <w:r w:rsidRPr="005C7493">
              <w:rPr>
                <w:rFonts w:ascii="Arial" w:hAnsi="Arial" w:cs="Arial"/>
              </w:rPr>
              <w:t>Курс рассматривает использование методов и принципов программы</w:t>
            </w:r>
            <w:hyperlink r:id="rId5" w:anchor="more-30" w:history="1">
              <w:r w:rsidRPr="005C7493">
                <w:rPr>
                  <w:rStyle w:val="a4"/>
                  <w:rFonts w:ascii="Arial" w:hAnsi="Arial" w:cs="Arial"/>
                </w:rPr>
                <w:t xml:space="preserve"> «Развивающий танец»</w:t>
              </w:r>
            </w:hyperlink>
            <w:r w:rsidRPr="005C7493">
              <w:rPr>
                <w:rFonts w:ascii="Arial" w:hAnsi="Arial" w:cs="Arial"/>
              </w:rPr>
              <w:t xml:space="preserve">  в работе с людьми разных социальных групп. Основной </w:t>
            </w:r>
            <w:proofErr w:type="gramStart"/>
            <w:r w:rsidRPr="005C7493">
              <w:rPr>
                <w:rFonts w:ascii="Arial" w:hAnsi="Arial" w:cs="Arial"/>
              </w:rPr>
              <w:t>фокус  будет</w:t>
            </w:r>
            <w:proofErr w:type="gramEnd"/>
            <w:r w:rsidRPr="005C7493">
              <w:rPr>
                <w:rFonts w:ascii="Arial" w:hAnsi="Arial" w:cs="Arial"/>
              </w:rPr>
              <w:t xml:space="preserve"> направлен на  тренировку студентами навыков практического применения и использования знаний,  полученных в предыдущих курсах программы.</w:t>
            </w:r>
          </w:p>
          <w:p w:rsidR="005C7493" w:rsidRDefault="005C7493" w:rsidP="00DD3C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5C7493" w:rsidRDefault="005F7D28" w:rsidP="00DD3C2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F7D28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672042" cy="2083574"/>
                  <wp:effectExtent l="0" t="0" r="5080" b="0"/>
                  <wp:docPr id="2" name="Рисунок 2" descr="C:\Users\User\Desktop\Мои документы\Специализация\сайт\2018 - 2019\ППП РТ\IMG_20180114_195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Специализация\сайт\2018 - 2019\ППП РТ\IMG_20180114_195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004" cy="209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01E" w:rsidRPr="00B84A2D" w:rsidRDefault="0038001E" w:rsidP="0038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курса</w:t>
      </w:r>
      <w:r w:rsidRPr="00B84A2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:</w:t>
      </w:r>
    </w:p>
    <w:p w:rsidR="0038001E" w:rsidRPr="00B84A2D" w:rsidRDefault="0038001E" w:rsidP="003800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 xml:space="preserve">познакомить </w:t>
      </w:r>
      <w:r>
        <w:rPr>
          <w:rFonts w:ascii="Arial" w:eastAsia="Times New Roman" w:hAnsi="Arial" w:cs="Arial"/>
          <w:color w:val="000000"/>
          <w:lang w:eastAsia="ru-RU"/>
        </w:rPr>
        <w:t xml:space="preserve">студентов </w:t>
      </w:r>
      <w:r w:rsidRPr="00B84A2D">
        <w:rPr>
          <w:rFonts w:ascii="Arial" w:eastAsia="Times New Roman" w:hAnsi="Arial" w:cs="Arial"/>
          <w:color w:val="000000"/>
          <w:lang w:eastAsia="ru-RU"/>
        </w:rPr>
        <w:t>с возрастными особенностями и психомоторными задачами разных социальных групп: дошкольники, дети младших классов, подростки, взрослые, и пожилые) и рассмотреть особенности применения принципов РТ  с данными возрастными категориями</w:t>
      </w:r>
    </w:p>
    <w:p w:rsidR="0038001E" w:rsidRPr="00B84A2D" w:rsidRDefault="0038001E" w:rsidP="003800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>познакомить с применением методик РТ в работе с детьми и взрослыми в танцевальных студиях, танцевальных коллективах для развития экспрессивного потенциала и творческого самораскрытия</w:t>
      </w:r>
    </w:p>
    <w:p w:rsidR="0038001E" w:rsidRPr="00B84A2D" w:rsidRDefault="0038001E" w:rsidP="003800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>интегрировать  материал программы РТ с фокусом внимания на практическое применение полученных знаний</w:t>
      </w:r>
    </w:p>
    <w:p w:rsidR="0038001E" w:rsidRPr="00B84A2D" w:rsidRDefault="0038001E" w:rsidP="003800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>продолжить исследовать возможности практического применения методов РТ в различных социальных полях: образование, искусство, психология, здоровье</w:t>
      </w:r>
    </w:p>
    <w:p w:rsidR="0038001E" w:rsidRPr="00B84A2D" w:rsidRDefault="0038001E" w:rsidP="0038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результате:</w:t>
      </w:r>
    </w:p>
    <w:p w:rsidR="0038001E" w:rsidRPr="00B84A2D" w:rsidRDefault="0038001E" w:rsidP="0038001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>студенты узнают об особенностях развития разных социальных групп и научатся формулировать цели и задачи для работы</w:t>
      </w:r>
      <w:r>
        <w:rPr>
          <w:rFonts w:ascii="Arial" w:eastAsia="Times New Roman" w:hAnsi="Arial" w:cs="Arial"/>
          <w:color w:val="000000"/>
          <w:lang w:eastAsia="ru-RU"/>
        </w:rPr>
        <w:t xml:space="preserve"> с различной целевой аудиторией</w:t>
      </w:r>
    </w:p>
    <w:p w:rsidR="0038001E" w:rsidRPr="00B84A2D" w:rsidRDefault="0038001E" w:rsidP="0038001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 xml:space="preserve">получат опыт практического применения методик и принципов РТ, и научатся адаптировать практический материал к </w:t>
      </w:r>
      <w:r>
        <w:rPr>
          <w:rFonts w:ascii="Arial" w:eastAsia="Times New Roman" w:hAnsi="Arial" w:cs="Arial"/>
          <w:color w:val="000000"/>
          <w:lang w:eastAsia="ru-RU"/>
        </w:rPr>
        <w:t>работе с различным контингентом</w:t>
      </w:r>
    </w:p>
    <w:p w:rsidR="0038001E" w:rsidRPr="00B84A2D" w:rsidRDefault="0038001E" w:rsidP="0038001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 xml:space="preserve">получат практику </w:t>
      </w:r>
      <w:r>
        <w:rPr>
          <w:rFonts w:ascii="Arial" w:eastAsia="Times New Roman" w:hAnsi="Arial" w:cs="Arial"/>
          <w:color w:val="000000"/>
          <w:lang w:eastAsia="ru-RU"/>
        </w:rPr>
        <w:t xml:space="preserve">применения </w:t>
      </w:r>
      <w:r w:rsidRPr="00B84A2D">
        <w:rPr>
          <w:rFonts w:ascii="Arial" w:eastAsia="Times New Roman" w:hAnsi="Arial" w:cs="Arial"/>
          <w:color w:val="000000"/>
          <w:lang w:eastAsia="ru-RU"/>
        </w:rPr>
        <w:t>профессиональных навыков, сформированных обучающей программой РТ</w:t>
      </w:r>
    </w:p>
    <w:p w:rsidR="0038001E" w:rsidRPr="00B84A2D" w:rsidRDefault="0038001E" w:rsidP="0038001E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эта </w:t>
      </w:r>
      <w:r w:rsidRPr="00B84A2D">
        <w:rPr>
          <w:rFonts w:ascii="Arial" w:eastAsia="Times New Roman" w:hAnsi="Arial" w:cs="Arial"/>
          <w:color w:val="000000"/>
          <w:lang w:eastAsia="ru-RU"/>
        </w:rPr>
        <w:t xml:space="preserve">практика станет для студентов фундаментом для написания </w:t>
      </w:r>
      <w:r>
        <w:rPr>
          <w:rFonts w:ascii="Arial" w:eastAsia="Times New Roman" w:hAnsi="Arial" w:cs="Arial"/>
          <w:color w:val="000000"/>
          <w:lang w:eastAsia="ru-RU"/>
        </w:rPr>
        <w:t>выпускной</w:t>
      </w:r>
      <w:r w:rsidRPr="00B84A2D">
        <w:rPr>
          <w:rFonts w:ascii="Arial" w:eastAsia="Times New Roman" w:hAnsi="Arial" w:cs="Arial"/>
          <w:color w:val="000000"/>
          <w:lang w:eastAsia="ru-RU"/>
        </w:rPr>
        <w:t xml:space="preserve"> аттестационной работы.</w:t>
      </w:r>
    </w:p>
    <w:p w:rsidR="004A230B" w:rsidRDefault="005F7D28">
      <w:bookmarkStart w:id="0" w:name="_GoBack"/>
      <w:bookmarkEnd w:id="0"/>
      <w:r w:rsidRPr="005F7D28">
        <w:rPr>
          <w:noProof/>
          <w:lang w:eastAsia="ru-RU"/>
        </w:rPr>
        <w:drawing>
          <wp:inline distT="0" distB="0" distL="0" distR="0">
            <wp:extent cx="5939155" cy="3095625"/>
            <wp:effectExtent l="0" t="0" r="4445" b="9525"/>
            <wp:docPr id="3" name="Рисунок 3" descr="C:\Users\User\Desktop\Мои документы\Специализация\сайт\2018 - 2019\ППП РТ\14480654_10207426228957866_39452906450123592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Специализация\сайт\2018 - 2019\ППП РТ\14480654_10207426228957866_394529064501235925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46" cy="309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30B" w:rsidSect="005F7D2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7B62"/>
    <w:multiLevelType w:val="multilevel"/>
    <w:tmpl w:val="3F8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2644C"/>
    <w:multiLevelType w:val="multilevel"/>
    <w:tmpl w:val="1D8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B"/>
    <w:rsid w:val="0038001E"/>
    <w:rsid w:val="004A230B"/>
    <w:rsid w:val="004B7FD1"/>
    <w:rsid w:val="004F463B"/>
    <w:rsid w:val="005C7493"/>
    <w:rsid w:val="005F7D28"/>
    <w:rsid w:val="00E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3FE8"/>
  <w15:docId w15:val="{5E3A38AD-8E24-4366-9CE9-25D282B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7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dt-edu.ru/programs/razvivayushhyi-tan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2018-02-27T10:35:00Z</dcterms:created>
  <dcterms:modified xsi:type="dcterms:W3CDTF">2018-05-21T14:30:00Z</dcterms:modified>
</cp:coreProperties>
</file>